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6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C33D9" w14:paraId="3E92B0EE" w14:textId="77777777" w:rsidTr="008C3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3AFAB230" w14:textId="1A73AC82" w:rsidR="008C33D9" w:rsidRPr="008C33D9" w:rsidRDefault="008C33D9" w:rsidP="008C33D9">
            <w:pPr>
              <w:rPr>
                <w:color w:val="auto"/>
              </w:rPr>
            </w:pPr>
            <w:r w:rsidRPr="008C33D9">
              <w:rPr>
                <w:color w:val="auto"/>
              </w:rPr>
              <w:t xml:space="preserve">Потери – </w:t>
            </w:r>
            <w:r w:rsidRPr="008C33D9">
              <w:rPr>
                <w:b w:val="0"/>
                <w:bCs w:val="0"/>
                <w:color w:val="auto"/>
              </w:rPr>
              <w:t>действия, которые могут осуществляться на любом из уровней создания продукта/услуги, потребляющие и расходующие как временные, так и материальные ресурсы, не добавляющие ценности создаваемому продукту/ услуге.</w:t>
            </w:r>
            <w:r w:rsidRPr="008C33D9">
              <w:rPr>
                <w:color w:val="auto"/>
              </w:rPr>
              <w:t xml:space="preserve"> </w:t>
            </w:r>
          </w:p>
        </w:tc>
      </w:tr>
      <w:tr w:rsidR="008C33D9" w14:paraId="6DDF4EF6" w14:textId="77777777" w:rsidTr="008C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1C9A7DF8" w14:textId="30988F04" w:rsidR="008C33D9" w:rsidRPr="008C33D9" w:rsidRDefault="008C33D9" w:rsidP="008C33D9">
            <w:pPr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8C33D9">
              <w:rPr>
                <w:color w:val="auto"/>
              </w:rPr>
              <w:t xml:space="preserve">ерепроизводство – </w:t>
            </w:r>
            <w:r w:rsidRPr="008C33D9">
              <w:rPr>
                <w:b w:val="0"/>
                <w:bCs w:val="0"/>
                <w:color w:val="auto"/>
              </w:rPr>
              <w:t>производство продуктов или услуг в количестве, превышающем потребность (назначение анализов, которые не будут востребованы, выполнение дублирующих исследований и пр.);</w:t>
            </w:r>
            <w:r w:rsidRPr="008C33D9">
              <w:rPr>
                <w:color w:val="auto"/>
              </w:rPr>
              <w:t xml:space="preserve"> </w:t>
            </w:r>
          </w:p>
        </w:tc>
      </w:tr>
      <w:tr w:rsidR="008C33D9" w14:paraId="30F91369" w14:textId="77777777" w:rsidTr="008C3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2AE5123A" w14:textId="668252C6" w:rsidR="008C33D9" w:rsidRPr="008C33D9" w:rsidRDefault="008C33D9" w:rsidP="008C33D9">
            <w:pPr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Pr="008C33D9">
              <w:rPr>
                <w:color w:val="auto"/>
              </w:rPr>
              <w:t xml:space="preserve">збыточные запасы – </w:t>
            </w:r>
            <w:r w:rsidRPr="008C33D9">
              <w:rPr>
                <w:b w:val="0"/>
                <w:bCs w:val="0"/>
                <w:color w:val="auto"/>
              </w:rPr>
              <w:t xml:space="preserve">хранение любых запасов в количестве, превышающем стандартный запас (неиспользуемые запасы канцтоваров, бланков, документов, расходных материалов и </w:t>
            </w:r>
            <w:proofErr w:type="gramStart"/>
            <w:r w:rsidRPr="008C33D9">
              <w:rPr>
                <w:b w:val="0"/>
                <w:bCs w:val="0"/>
                <w:color w:val="auto"/>
              </w:rPr>
              <w:t>т.п.</w:t>
            </w:r>
            <w:proofErr w:type="gramEnd"/>
            <w:r w:rsidRPr="008C33D9">
              <w:rPr>
                <w:b w:val="0"/>
                <w:bCs w:val="0"/>
                <w:color w:val="auto"/>
              </w:rPr>
              <w:t>), очереди у регистратуры, кабинетов приема и пр.</w:t>
            </w:r>
            <w:r w:rsidRPr="008C33D9">
              <w:rPr>
                <w:color w:val="auto"/>
              </w:rPr>
              <w:t xml:space="preserve"> </w:t>
            </w:r>
          </w:p>
        </w:tc>
      </w:tr>
      <w:tr w:rsidR="008C33D9" w14:paraId="372CB701" w14:textId="77777777" w:rsidTr="008C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5E6A82E7" w14:textId="0EA4D192" w:rsidR="008C33D9" w:rsidRPr="008C33D9" w:rsidRDefault="008C33D9" w:rsidP="008C33D9">
            <w:pPr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8C33D9">
              <w:rPr>
                <w:color w:val="auto"/>
              </w:rPr>
              <w:t xml:space="preserve">енужная транспортировка (перемещения) </w:t>
            </w:r>
            <w:r w:rsidRPr="008C33D9">
              <w:rPr>
                <w:b w:val="0"/>
                <w:bCs w:val="0"/>
                <w:color w:val="auto"/>
              </w:rPr>
              <w:t>– передвижения людей, материалов, инструментов на значительные расстояния в количестве, превышающем минимально достаточное количество раз (необходимость многократного посещения пациентом поликлиники в разные дни/смены по одному и тому же поводу, не приносящего результата без объективной на то причины со стороны медицинской организации);</w:t>
            </w:r>
            <w:r w:rsidRPr="008C33D9">
              <w:rPr>
                <w:color w:val="auto"/>
              </w:rPr>
              <w:t xml:space="preserve"> </w:t>
            </w:r>
          </w:p>
        </w:tc>
      </w:tr>
      <w:tr w:rsidR="008C33D9" w14:paraId="38274C8B" w14:textId="77777777" w:rsidTr="008C3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49756818" w14:textId="27F3AE90" w:rsidR="008C33D9" w:rsidRPr="008C33D9" w:rsidRDefault="005E13EC" w:rsidP="008C33D9">
            <w:pPr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8C33D9" w:rsidRPr="008C33D9">
              <w:rPr>
                <w:color w:val="auto"/>
              </w:rPr>
              <w:t xml:space="preserve">жидание – </w:t>
            </w:r>
            <w:r w:rsidR="008C33D9" w:rsidRPr="005E13EC">
              <w:rPr>
                <w:b w:val="0"/>
                <w:bCs w:val="0"/>
                <w:color w:val="auto"/>
              </w:rPr>
              <w:t>простои между этапами выполнения услуги (отсутствие информации и (или) материалов в нужный момент, ожидание в очереди, ожидание согласования решений, заключений, ожидание опоздавших);</w:t>
            </w:r>
            <w:r w:rsidR="008C33D9" w:rsidRPr="008C33D9">
              <w:rPr>
                <w:color w:val="auto"/>
              </w:rPr>
              <w:t xml:space="preserve"> </w:t>
            </w:r>
          </w:p>
        </w:tc>
      </w:tr>
      <w:tr w:rsidR="008C33D9" w14:paraId="40915FE9" w14:textId="77777777" w:rsidTr="008C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56B03295" w14:textId="27766316" w:rsidR="008C33D9" w:rsidRPr="008C33D9" w:rsidRDefault="005E13EC" w:rsidP="008C33D9">
            <w:pPr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8C33D9" w:rsidRPr="008C33D9">
              <w:rPr>
                <w:color w:val="auto"/>
              </w:rPr>
              <w:t xml:space="preserve">ополнительная обработка – </w:t>
            </w:r>
            <w:r w:rsidR="008C33D9" w:rsidRPr="005E13EC">
              <w:rPr>
                <w:b w:val="0"/>
                <w:bCs w:val="0"/>
                <w:color w:val="auto"/>
              </w:rPr>
              <w:t xml:space="preserve">лишние действия персонала и пациентов </w:t>
            </w:r>
            <w:proofErr w:type="gramStart"/>
            <w:r w:rsidR="008C33D9" w:rsidRPr="005E13EC">
              <w:rPr>
                <w:b w:val="0"/>
                <w:bCs w:val="0"/>
                <w:color w:val="auto"/>
              </w:rPr>
              <w:t>из за</w:t>
            </w:r>
            <w:proofErr w:type="gramEnd"/>
            <w:r w:rsidR="008C33D9" w:rsidRPr="005E13EC">
              <w:rPr>
                <w:b w:val="0"/>
                <w:bCs w:val="0"/>
                <w:color w:val="auto"/>
              </w:rPr>
              <w:t xml:space="preserve"> несоответствия имеющихся материалов параметрам выполняемой операции (процесса, действия), выполнение большего объёма работ, чем регламентируется требованиями действующих порядков и стандартов оказания медицинской помощи (неоднократная венепункция вместо постановки периферического внутривенного катетера и пр.);</w:t>
            </w:r>
            <w:r w:rsidR="008C33D9" w:rsidRPr="008C33D9">
              <w:rPr>
                <w:color w:val="auto"/>
              </w:rPr>
              <w:t xml:space="preserve"> </w:t>
            </w:r>
          </w:p>
        </w:tc>
      </w:tr>
      <w:tr w:rsidR="008C33D9" w14:paraId="79148F00" w14:textId="77777777" w:rsidTr="008C3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2419490F" w14:textId="1525ADF8" w:rsidR="008C33D9" w:rsidRPr="008C33D9" w:rsidRDefault="005E13EC" w:rsidP="008C33D9">
            <w:pPr>
              <w:rPr>
                <w:color w:val="auto"/>
              </w:rPr>
            </w:pPr>
            <w:r>
              <w:rPr>
                <w:color w:val="auto"/>
              </w:rPr>
              <w:t>Л</w:t>
            </w:r>
            <w:r w:rsidR="008C33D9" w:rsidRPr="008C33D9">
              <w:rPr>
                <w:color w:val="auto"/>
              </w:rPr>
              <w:t xml:space="preserve">ишние движения – </w:t>
            </w:r>
            <w:r w:rsidR="008C33D9" w:rsidRPr="005E13EC">
              <w:rPr>
                <w:b w:val="0"/>
                <w:bCs w:val="0"/>
                <w:color w:val="auto"/>
              </w:rPr>
              <w:t xml:space="preserve">потери при выполнении работы, связанные с нерациональной планировкой рабочего пространства, несогласованностью действий и отсутствием четкой инструкции при выполнении операции (процесса, действия) (потеря времени на повороты, наклоны, хождение за инструментами и материалами); </w:t>
            </w:r>
          </w:p>
        </w:tc>
      </w:tr>
      <w:tr w:rsidR="008C33D9" w14:paraId="4AFB156E" w14:textId="77777777" w:rsidTr="008C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24BEE8F0" w14:textId="61C34C0E" w:rsidR="008C33D9" w:rsidRPr="008C33D9" w:rsidRDefault="005E13EC" w:rsidP="008C33D9">
            <w:pPr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8C33D9" w:rsidRPr="008C33D9">
              <w:rPr>
                <w:color w:val="auto"/>
              </w:rPr>
              <w:t xml:space="preserve">ефекты/брак – </w:t>
            </w:r>
            <w:r w:rsidR="008C33D9" w:rsidRPr="005E13EC">
              <w:rPr>
                <w:b w:val="0"/>
                <w:bCs w:val="0"/>
                <w:color w:val="auto"/>
              </w:rPr>
              <w:t>выполнение медицинской услуги и/или получение результата выполненной медицинской услуги (рентгеновских снимков, результатов анализов и пр.) несоответствующего качества (ошибки при подготовке материалов для проведения исследования, повторное выполнение анализов по причине нарушений правил подготовки к исследованию, правил забора биоматериала и пр.).</w:t>
            </w:r>
            <w:r w:rsidR="008C33D9" w:rsidRPr="008C33D9">
              <w:rPr>
                <w:color w:val="auto"/>
              </w:rPr>
              <w:t xml:space="preserve"> </w:t>
            </w:r>
          </w:p>
        </w:tc>
      </w:tr>
      <w:tr w:rsidR="008C33D9" w14:paraId="387A839E" w14:textId="77777777" w:rsidTr="008C3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1D71F96D" w14:textId="226A1F6D" w:rsidR="008C33D9" w:rsidRPr="008C33D9" w:rsidRDefault="008C33D9" w:rsidP="008C33D9">
            <w:pPr>
              <w:rPr>
                <w:color w:val="auto"/>
              </w:rPr>
            </w:pPr>
            <w:r w:rsidRPr="008C33D9">
              <w:rPr>
                <w:color w:val="auto"/>
              </w:rPr>
              <w:t xml:space="preserve">Поток создания ценности (ПСЦ) – </w:t>
            </w:r>
            <w:r w:rsidRPr="005E13EC">
              <w:rPr>
                <w:b w:val="0"/>
                <w:bCs w:val="0"/>
                <w:color w:val="auto"/>
              </w:rPr>
              <w:t>все операции в процессе (как добавляющие, так и не добавляющие ценность), направленные на преобразование материалов и информации в продукт или услугу для заказчика</w:t>
            </w:r>
            <w:r w:rsidRPr="008C33D9">
              <w:rPr>
                <w:color w:val="auto"/>
              </w:rPr>
              <w:t xml:space="preserve"> </w:t>
            </w:r>
            <w:r w:rsidR="005E13EC" w:rsidRPr="005E13EC">
              <w:rPr>
                <w:b w:val="0"/>
                <w:bCs w:val="0"/>
                <w:color w:val="auto"/>
              </w:rPr>
              <w:t>(например, от момента обращения заказчика (пациента) за получением услуги до момента ее оказания).</w:t>
            </w:r>
          </w:p>
        </w:tc>
      </w:tr>
      <w:tr w:rsidR="008C33D9" w14:paraId="6C9D2CB3" w14:textId="77777777" w:rsidTr="008C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4F182701" w14:textId="38682EC6" w:rsidR="008C33D9" w:rsidRPr="008C33D9" w:rsidRDefault="005E13EC" w:rsidP="008C33D9">
            <w:pPr>
              <w:rPr>
                <w:color w:val="auto"/>
              </w:rPr>
            </w:pPr>
            <w:r w:rsidRPr="005E13EC">
              <w:rPr>
                <w:color w:val="auto"/>
              </w:rPr>
              <w:t xml:space="preserve">Предложение по улучшению </w:t>
            </w:r>
            <w:r w:rsidRPr="005E13EC">
              <w:rPr>
                <w:b w:val="0"/>
                <w:bCs w:val="0"/>
                <w:color w:val="auto"/>
              </w:rPr>
              <w:t>– идея работника, направленная на повышение результативности и эффективности любого вида деятельности медицинской организации, не требующая открытия отдельного проекта: улучшение технического состояния рабочих мест, повышение эффективности использования ресурсов и материальных запасов, упорядочение системы материально-технического обеспечения медицинской организации, в том числе сокращение времени доставки материальных запасов, учета и отчетности, изменение графиков работы и ремонта оборудования или транспортных средств, обоснованное изменение мест размещения оборудования и т.п.; методов управления медицинской организацией.</w:t>
            </w:r>
          </w:p>
        </w:tc>
      </w:tr>
      <w:tr w:rsidR="005E13EC" w14:paraId="4B10C7D0" w14:textId="77777777" w:rsidTr="005E13EC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50042BCA" w14:textId="7EA2B498" w:rsidR="005E13EC" w:rsidRPr="005E13EC" w:rsidRDefault="005E13EC" w:rsidP="008C33D9">
            <w:r w:rsidRPr="005E13EC">
              <w:rPr>
                <w:color w:val="auto"/>
              </w:rPr>
              <w:t xml:space="preserve">Процесс </w:t>
            </w:r>
            <w:r w:rsidRPr="005E13EC">
              <w:rPr>
                <w:b w:val="0"/>
                <w:bCs w:val="0"/>
                <w:color w:val="auto"/>
              </w:rPr>
              <w:t>– совокупность последовательных операций, направленных на создание продукта/услуги для внутреннего и/или внешнего заказчика.</w:t>
            </w:r>
          </w:p>
        </w:tc>
      </w:tr>
      <w:tr w:rsidR="005E13EC" w14:paraId="4A07D60D" w14:textId="77777777" w:rsidTr="005E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3E6529F8" w14:textId="71929CDE" w:rsidR="005E13EC" w:rsidRPr="005E13EC" w:rsidRDefault="005E13EC" w:rsidP="008C33D9">
            <w:pPr>
              <w:rPr>
                <w:color w:val="auto"/>
              </w:rPr>
            </w:pPr>
            <w:r w:rsidRPr="005E13EC">
              <w:rPr>
                <w:color w:val="auto"/>
              </w:rPr>
              <w:t xml:space="preserve">Время протекания процесса (ВПП) – </w:t>
            </w:r>
            <w:r w:rsidRPr="005E13EC">
              <w:rPr>
                <w:b w:val="0"/>
                <w:bCs w:val="0"/>
                <w:color w:val="auto"/>
              </w:rPr>
              <w:t>время, за которое люди или предметы (инструменты, материалы) проходят (перемещаются) по маршруту потока создания ценности от начала до окончания. Например, время с момента обращения пациента за медицинской услугой до момента ее получения.</w:t>
            </w:r>
            <w:r w:rsidRPr="005E13EC">
              <w:rPr>
                <w:color w:val="auto"/>
              </w:rPr>
              <w:t xml:space="preserve"> </w:t>
            </w:r>
          </w:p>
        </w:tc>
      </w:tr>
      <w:tr w:rsidR="005E13EC" w14:paraId="682D8D2B" w14:textId="77777777" w:rsidTr="005E13EC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3503A714" w14:textId="2098E6BD" w:rsidR="005E13EC" w:rsidRPr="005E13EC" w:rsidRDefault="005E13EC" w:rsidP="008C33D9">
            <w:pPr>
              <w:rPr>
                <w:color w:val="auto"/>
              </w:rPr>
            </w:pPr>
            <w:r w:rsidRPr="005E13EC">
              <w:rPr>
                <w:color w:val="auto"/>
              </w:rPr>
              <w:t xml:space="preserve">Время создания ценности (ВСЦ) – </w:t>
            </w:r>
            <w:bookmarkStart w:id="0" w:name="_GoBack"/>
            <w:r w:rsidRPr="005E13EC">
              <w:rPr>
                <w:b w:val="0"/>
                <w:bCs w:val="0"/>
                <w:color w:val="auto"/>
              </w:rPr>
              <w:t>время, затрачиваемое на работу, добавляющую ценность.</w:t>
            </w:r>
            <w:bookmarkEnd w:id="0"/>
          </w:p>
        </w:tc>
      </w:tr>
    </w:tbl>
    <w:p w14:paraId="3145FC9D" w14:textId="77777777" w:rsidR="008C33D9" w:rsidRDefault="008C33D9" w:rsidP="008C33D9"/>
    <w:sectPr w:rsidR="008C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9C"/>
    <w:rsid w:val="005E13EC"/>
    <w:rsid w:val="0081409C"/>
    <w:rsid w:val="008C33D9"/>
    <w:rsid w:val="00C0529C"/>
    <w:rsid w:val="00C3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17B6"/>
  <w15:chartTrackingRefBased/>
  <w15:docId w15:val="{644EC0CD-9DD3-40B2-87D4-B1029704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1">
    <w:name w:val="Grid Table 6 Colorful Accent 1"/>
    <w:basedOn w:val="a1"/>
    <w:uiPriority w:val="51"/>
    <w:rsid w:val="008C33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2019-10-24T17:20:00Z</dcterms:created>
  <dcterms:modified xsi:type="dcterms:W3CDTF">2019-10-24T19:04:00Z</dcterms:modified>
</cp:coreProperties>
</file>