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A7" w:rsidRDefault="00992C7B" w:rsidP="004B0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ЛИСТ</w:t>
      </w:r>
    </w:p>
    <w:p w:rsidR="00D2712A" w:rsidRPr="004B01F1" w:rsidRDefault="00992C7B" w:rsidP="004B0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2243D6">
        <w:rPr>
          <w:rFonts w:ascii="Times New Roman" w:hAnsi="Times New Roman" w:cs="Times New Roman"/>
          <w:b/>
          <w:sz w:val="24"/>
          <w:szCs w:val="24"/>
        </w:rPr>
        <w:t xml:space="preserve"> ПО ИТОГАМ АУДИТА</w:t>
      </w:r>
      <w:r w:rsidR="002243D6" w:rsidRPr="004B01F1">
        <w:rPr>
          <w:rFonts w:ascii="Times New Roman" w:hAnsi="Times New Roman" w:cs="Times New Roman"/>
          <w:b/>
          <w:sz w:val="24"/>
          <w:szCs w:val="24"/>
        </w:rPr>
        <w:t xml:space="preserve"> ПРИМЕНЕНИЯ МЕТОДА 5С</w:t>
      </w:r>
    </w:p>
    <w:p w:rsidR="004B01F1" w:rsidRPr="004B01F1" w:rsidRDefault="005B30A7" w:rsidP="004B0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__________________ 20__ г.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58"/>
        <w:gridCol w:w="4357"/>
        <w:gridCol w:w="1843"/>
        <w:gridCol w:w="2268"/>
        <w:gridCol w:w="3118"/>
        <w:gridCol w:w="3402"/>
      </w:tblGrid>
      <w:tr w:rsidR="00992C7B" w:rsidRPr="00AE3173" w:rsidTr="00992C7B">
        <w:trPr>
          <w:tblHeader/>
        </w:trPr>
        <w:tc>
          <w:tcPr>
            <w:tcW w:w="458" w:type="dxa"/>
          </w:tcPr>
          <w:p w:rsidR="00992C7B" w:rsidRPr="00AE3173" w:rsidRDefault="00992C7B" w:rsidP="00AE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992C7B" w:rsidRPr="00AE3173" w:rsidRDefault="00992C7B" w:rsidP="00AE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992C7B" w:rsidRPr="00AE3173" w:rsidRDefault="00992C7B" w:rsidP="00AE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268" w:type="dxa"/>
          </w:tcPr>
          <w:p w:rsidR="00992C7B" w:rsidRPr="00AE3173" w:rsidRDefault="00992C7B" w:rsidP="00AE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</w:tc>
        <w:tc>
          <w:tcPr>
            <w:tcW w:w="3118" w:type="dxa"/>
          </w:tcPr>
          <w:p w:rsidR="00992C7B" w:rsidRDefault="00992C7B" w:rsidP="00AE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работником</w:t>
            </w:r>
          </w:p>
        </w:tc>
        <w:tc>
          <w:tcPr>
            <w:tcW w:w="3402" w:type="dxa"/>
          </w:tcPr>
          <w:p w:rsidR="00992C7B" w:rsidRDefault="00992C7B" w:rsidP="00AE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внедрении (что конкретно внедрено)</w:t>
            </w:r>
          </w:p>
        </w:tc>
      </w:tr>
      <w:tr w:rsidR="00992C7B" w:rsidRPr="002243D6" w:rsidTr="00992C7B">
        <w:tc>
          <w:tcPr>
            <w:tcW w:w="8926" w:type="dxa"/>
            <w:gridSpan w:val="4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6">
              <w:rPr>
                <w:rFonts w:ascii="Times New Roman" w:hAnsi="Times New Roman" w:cs="Times New Roman"/>
                <w:sz w:val="24"/>
                <w:szCs w:val="24"/>
              </w:rPr>
              <w:t>Шаг 1 – Сортировка (разобрать нужное и ненужное)</w:t>
            </w:r>
          </w:p>
        </w:tc>
        <w:tc>
          <w:tcPr>
            <w:tcW w:w="3118" w:type="dxa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RPr="002243D6" w:rsidTr="00992C7B">
        <w:tc>
          <w:tcPr>
            <w:tcW w:w="8926" w:type="dxa"/>
            <w:gridSpan w:val="4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6">
              <w:rPr>
                <w:rFonts w:ascii="Times New Roman" w:hAnsi="Times New Roman" w:cs="Times New Roman"/>
                <w:sz w:val="24"/>
                <w:szCs w:val="24"/>
              </w:rPr>
              <w:t>Шаг 2 – Самоорганизация (свое место каждому предмету)</w:t>
            </w:r>
          </w:p>
        </w:tc>
        <w:tc>
          <w:tcPr>
            <w:tcW w:w="3118" w:type="dxa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RPr="002243D6" w:rsidTr="00992C7B">
        <w:tc>
          <w:tcPr>
            <w:tcW w:w="8926" w:type="dxa"/>
            <w:gridSpan w:val="4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6">
              <w:rPr>
                <w:rFonts w:ascii="Times New Roman" w:hAnsi="Times New Roman" w:cs="Times New Roman"/>
                <w:sz w:val="24"/>
                <w:szCs w:val="24"/>
              </w:rPr>
              <w:t>Шаг 3 – Содержание в чистоте (чисто не там, где убирают, а там, где не сорят)</w:t>
            </w:r>
          </w:p>
        </w:tc>
        <w:tc>
          <w:tcPr>
            <w:tcW w:w="3118" w:type="dxa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RPr="002243D6" w:rsidTr="00992C7B">
        <w:tc>
          <w:tcPr>
            <w:tcW w:w="8926" w:type="dxa"/>
            <w:gridSpan w:val="4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6">
              <w:rPr>
                <w:rFonts w:ascii="Times New Roman" w:hAnsi="Times New Roman" w:cs="Times New Roman"/>
                <w:sz w:val="24"/>
                <w:szCs w:val="24"/>
              </w:rPr>
              <w:t>Шаг 4 – Стандартизация (поддерживать и контролировать первые три шага)</w:t>
            </w:r>
          </w:p>
        </w:tc>
        <w:tc>
          <w:tcPr>
            <w:tcW w:w="3118" w:type="dxa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Pr="002243D6" w:rsidRDefault="00992C7B" w:rsidP="00A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vAlign w:val="bottom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AE3173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RPr="002243D6" w:rsidTr="00992C7B">
        <w:tc>
          <w:tcPr>
            <w:tcW w:w="8926" w:type="dxa"/>
            <w:gridSpan w:val="4"/>
          </w:tcPr>
          <w:p w:rsidR="00992C7B" w:rsidRPr="002243D6" w:rsidRDefault="00992C7B" w:rsidP="0007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6">
              <w:rPr>
                <w:rFonts w:ascii="Times New Roman" w:hAnsi="Times New Roman" w:cs="Times New Roman"/>
                <w:sz w:val="24"/>
                <w:szCs w:val="24"/>
              </w:rPr>
              <w:t>Шаг 5 – Совершенствование (нет предела совершенству)</w:t>
            </w:r>
          </w:p>
        </w:tc>
        <w:tc>
          <w:tcPr>
            <w:tcW w:w="3118" w:type="dxa"/>
          </w:tcPr>
          <w:p w:rsidR="00992C7B" w:rsidRPr="002243D6" w:rsidRDefault="00992C7B" w:rsidP="0007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Pr="002243D6" w:rsidRDefault="00992C7B" w:rsidP="0007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0714DC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992C7B" w:rsidRDefault="00992C7B" w:rsidP="0007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0714DC" w:rsidRDefault="00992C7B" w:rsidP="0007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A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7B" w:rsidTr="00992C7B">
        <w:tc>
          <w:tcPr>
            <w:tcW w:w="458" w:type="dxa"/>
          </w:tcPr>
          <w:p w:rsidR="00992C7B" w:rsidRDefault="00992C7B" w:rsidP="0007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vAlign w:val="bottom"/>
          </w:tcPr>
          <w:p w:rsidR="00992C7B" w:rsidRDefault="00992C7B" w:rsidP="0007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7B" w:rsidRPr="000714DC" w:rsidRDefault="00992C7B" w:rsidP="0007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C7B" w:rsidRDefault="00992C7B" w:rsidP="0007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C7B" w:rsidRDefault="00992C7B" w:rsidP="0007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2C7B" w:rsidRDefault="00992C7B" w:rsidP="0007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C7B" w:rsidRDefault="00992C7B" w:rsidP="0007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240" w:rsidRPr="00AE3240" w:rsidRDefault="00201022" w:rsidP="00992C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AE3240">
        <w:rPr>
          <w:rFonts w:ascii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92C7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2C7B">
        <w:rPr>
          <w:rFonts w:ascii="Times New Roman" w:hAnsi="Times New Roman" w:cs="Times New Roman"/>
          <w:sz w:val="24"/>
          <w:szCs w:val="24"/>
        </w:rPr>
        <w:t>Ознакомлены»</w:t>
      </w:r>
    </w:p>
    <w:p w:rsidR="00AE3240" w:rsidRDefault="00AE3240" w:rsidP="004B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1033EC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             </w:t>
      </w:r>
      <w:r w:rsidR="00992C7B">
        <w:rPr>
          <w:rFonts w:ascii="Times New Roman" w:hAnsi="Times New Roman" w:cs="Times New Roman"/>
          <w:sz w:val="24"/>
          <w:szCs w:val="24"/>
        </w:rPr>
        <w:t>________________ / ___________________</w:t>
      </w:r>
    </w:p>
    <w:p w:rsidR="00992C7B" w:rsidRPr="001033EC" w:rsidRDefault="001033EC" w:rsidP="00992C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92C7B">
        <w:rPr>
          <w:rFonts w:ascii="Times New Roman" w:hAnsi="Times New Roman" w:cs="Times New Roman"/>
          <w:sz w:val="12"/>
          <w:szCs w:val="12"/>
        </w:rPr>
        <w:t xml:space="preserve">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992C7B">
        <w:rPr>
          <w:rFonts w:ascii="Times New Roman" w:hAnsi="Times New Roman" w:cs="Times New Roman"/>
          <w:sz w:val="12"/>
          <w:szCs w:val="12"/>
        </w:rPr>
        <w:t xml:space="preserve">  (подпись                                                            </w:t>
      </w:r>
      <w:proofErr w:type="gramStart"/>
      <w:r w:rsidR="00992C7B"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 w:rsidR="00992C7B">
        <w:rPr>
          <w:rFonts w:ascii="Times New Roman" w:hAnsi="Times New Roman" w:cs="Times New Roman"/>
          <w:sz w:val="12"/>
          <w:szCs w:val="12"/>
        </w:rPr>
        <w:t>расшифровка подписи)</w:t>
      </w:r>
    </w:p>
    <w:p w:rsidR="001033EC" w:rsidRPr="001033EC" w:rsidRDefault="001033EC" w:rsidP="004B01F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92C7B" w:rsidRDefault="001033EC" w:rsidP="009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92C7B">
        <w:rPr>
          <w:rFonts w:ascii="Times New Roman" w:hAnsi="Times New Roman" w:cs="Times New Roman"/>
          <w:sz w:val="24"/>
          <w:szCs w:val="24"/>
        </w:rPr>
        <w:t>________________ / ___________________</w:t>
      </w:r>
    </w:p>
    <w:p w:rsidR="00992C7B" w:rsidRPr="001033EC" w:rsidRDefault="00992C7B" w:rsidP="00992C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(подпись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>
        <w:rPr>
          <w:rFonts w:ascii="Times New Roman" w:hAnsi="Times New Roman" w:cs="Times New Roman"/>
          <w:sz w:val="12"/>
          <w:szCs w:val="12"/>
        </w:rPr>
        <w:t>расшифровка подписи)</w:t>
      </w:r>
    </w:p>
    <w:p w:rsidR="00992C7B" w:rsidRDefault="00992C7B" w:rsidP="009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 / ___________________</w:t>
      </w:r>
    </w:p>
    <w:p w:rsidR="00992C7B" w:rsidRPr="001033EC" w:rsidRDefault="00992C7B" w:rsidP="00992C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(подпись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>
        <w:rPr>
          <w:rFonts w:ascii="Times New Roman" w:hAnsi="Times New Roman" w:cs="Times New Roman"/>
          <w:sz w:val="12"/>
          <w:szCs w:val="12"/>
        </w:rPr>
        <w:t>расшифровка подписи)</w:t>
      </w:r>
    </w:p>
    <w:p w:rsidR="00992C7B" w:rsidRDefault="00992C7B" w:rsidP="009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 / ___________________</w:t>
      </w:r>
    </w:p>
    <w:p w:rsidR="00992C7B" w:rsidRPr="001033EC" w:rsidRDefault="00992C7B" w:rsidP="00992C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(подпись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>
        <w:rPr>
          <w:rFonts w:ascii="Times New Roman" w:hAnsi="Times New Roman" w:cs="Times New Roman"/>
          <w:sz w:val="12"/>
          <w:szCs w:val="12"/>
        </w:rPr>
        <w:t>расшифровка подписи)</w:t>
      </w:r>
    </w:p>
    <w:p w:rsidR="00992C7B" w:rsidRDefault="00992C7B" w:rsidP="009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 / ___________________</w:t>
      </w:r>
    </w:p>
    <w:p w:rsidR="00992C7B" w:rsidRPr="001033EC" w:rsidRDefault="00992C7B" w:rsidP="00992C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(подпись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>
        <w:rPr>
          <w:rFonts w:ascii="Times New Roman" w:hAnsi="Times New Roman" w:cs="Times New Roman"/>
          <w:sz w:val="12"/>
          <w:szCs w:val="12"/>
        </w:rPr>
        <w:t>расшифровка подписи)</w:t>
      </w:r>
    </w:p>
    <w:p w:rsidR="00992C7B" w:rsidRDefault="00992C7B" w:rsidP="009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 / ___________________</w:t>
      </w:r>
    </w:p>
    <w:p w:rsidR="00992C7B" w:rsidRPr="001033EC" w:rsidRDefault="00992C7B" w:rsidP="00992C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(подпись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>
        <w:rPr>
          <w:rFonts w:ascii="Times New Roman" w:hAnsi="Times New Roman" w:cs="Times New Roman"/>
          <w:sz w:val="12"/>
          <w:szCs w:val="12"/>
        </w:rPr>
        <w:t>расшифровка подписи)</w:t>
      </w:r>
    </w:p>
    <w:p w:rsidR="00992C7B" w:rsidRDefault="00992C7B" w:rsidP="009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 / ___________________</w:t>
      </w:r>
    </w:p>
    <w:p w:rsidR="00992C7B" w:rsidRPr="001033EC" w:rsidRDefault="00992C7B" w:rsidP="00992C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(подпись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>
        <w:rPr>
          <w:rFonts w:ascii="Times New Roman" w:hAnsi="Times New Roman" w:cs="Times New Roman"/>
          <w:sz w:val="12"/>
          <w:szCs w:val="12"/>
        </w:rPr>
        <w:t>расшифровка подписи)</w:t>
      </w:r>
    </w:p>
    <w:p w:rsidR="001033EC" w:rsidRDefault="001033EC" w:rsidP="004B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1F1" w:rsidRPr="004B01F1" w:rsidRDefault="001033EC" w:rsidP="004B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Дата: ___________________ </w:t>
      </w:r>
    </w:p>
    <w:sectPr w:rsidR="004B01F1" w:rsidRPr="004B01F1" w:rsidSect="00992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F1"/>
    <w:rsid w:val="000714DC"/>
    <w:rsid w:val="001033EC"/>
    <w:rsid w:val="00201022"/>
    <w:rsid w:val="002243D6"/>
    <w:rsid w:val="004B01F1"/>
    <w:rsid w:val="0054694B"/>
    <w:rsid w:val="005B30A7"/>
    <w:rsid w:val="00711A1A"/>
    <w:rsid w:val="00962D70"/>
    <w:rsid w:val="009858CD"/>
    <w:rsid w:val="00992C7B"/>
    <w:rsid w:val="00AE3173"/>
    <w:rsid w:val="00AE3240"/>
    <w:rsid w:val="00D2712A"/>
    <w:rsid w:val="00E80C17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6230"/>
  <w15:chartTrackingRefBased/>
  <w15:docId w15:val="{B7E4E5BA-C164-4595-A641-CC2600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A816-38C1-40DB-B987-900185CC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2018-04-23T10:05:00Z</cp:lastPrinted>
  <dcterms:created xsi:type="dcterms:W3CDTF">2018-04-23T09:55:00Z</dcterms:created>
  <dcterms:modified xsi:type="dcterms:W3CDTF">2020-06-10T08:33:00Z</dcterms:modified>
</cp:coreProperties>
</file>